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61" w:rsidRDefault="00862B61" w:rsidP="00862B61">
      <w:pPr>
        <w:pStyle w:val="NormalWeb"/>
        <w:jc w:val="center"/>
        <w:rPr>
          <w:rFonts w:asciiTheme="minorHAnsi" w:hAnsiTheme="minorHAnsi"/>
          <w:b/>
          <w:color w:val="000000"/>
          <w:sz w:val="40"/>
          <w:szCs w:val="40"/>
          <w:u w:val="single"/>
        </w:rPr>
      </w:pPr>
      <w:r w:rsidRPr="00862B61">
        <w:rPr>
          <w:rFonts w:asciiTheme="minorHAnsi" w:hAnsiTheme="minorHAnsi"/>
          <w:b/>
          <w:noProof/>
          <w:color w:val="000000"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312D4F" wp14:editId="10A3F35D">
                <wp:simplePos x="0" y="0"/>
                <wp:positionH relativeFrom="column">
                  <wp:posOffset>4724400</wp:posOffset>
                </wp:positionH>
                <wp:positionV relativeFrom="paragraph">
                  <wp:posOffset>-180975</wp:posOffset>
                </wp:positionV>
                <wp:extent cx="236093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1" w:rsidRPr="00862B61" w:rsidRDefault="00862B61" w:rsidP="00862B6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Name: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12D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-14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YSCwIAAPM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" filled="f" stroked="f">
                <v:textbox style="mso-fit-shape-to-text:t">
                  <w:txbxContent>
                    <w:p w:rsidR="00862B61" w:rsidRPr="00862B61" w:rsidRDefault="00862B61" w:rsidP="00862B6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Name: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62B61">
        <w:rPr>
          <w:rFonts w:asciiTheme="minorHAnsi" w:hAnsiTheme="minorHAnsi"/>
          <w:b/>
          <w:noProof/>
          <w:color w:val="000000"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DCCD72" wp14:editId="6FC26E52">
                <wp:simplePos x="0" y="0"/>
                <wp:positionH relativeFrom="column">
                  <wp:posOffset>76200</wp:posOffset>
                </wp:positionH>
                <wp:positionV relativeFrom="paragraph">
                  <wp:posOffset>-102870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1" w:rsidRPr="00862B61" w:rsidRDefault="00862B6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62B61">
                              <w:rPr>
                                <w:rFonts w:asciiTheme="minorHAnsi" w:hAnsiTheme="minorHAnsi"/>
                              </w:rPr>
                              <w:t>Social Studies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CCD72" id="_x0000_s1027" type="#_x0000_t202" style="position:absolute;left:0;text-align:left;margin-left:6pt;margin-top:-8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ETS7M98AAAAKAQAADwAAAAAAAAAAAAAAAABqBAAAZHJzL2Rvd25yZXYueG1sUEsFBgAAAAAEAAQA&#10;8wAAAHYFAAAAAA==&#10;" filled="f" stroked="f">
                <v:textbox style="mso-fit-shape-to-text:t">
                  <w:txbxContent>
                    <w:p w:rsidR="00862B61" w:rsidRPr="00862B61" w:rsidRDefault="00862B61">
                      <w:pPr>
                        <w:rPr>
                          <w:rFonts w:asciiTheme="minorHAnsi" w:hAnsiTheme="minorHAnsi"/>
                        </w:rPr>
                      </w:pPr>
                      <w:r w:rsidRPr="00862B61">
                        <w:rPr>
                          <w:rFonts w:asciiTheme="minorHAnsi" w:hAnsiTheme="minorHAnsi"/>
                        </w:rPr>
                        <w:t>Social Studies 10</w:t>
                      </w:r>
                    </w:p>
                  </w:txbxContent>
                </v:textbox>
              </v:shape>
            </w:pict>
          </mc:Fallback>
        </mc:AlternateContent>
      </w:r>
    </w:p>
    <w:p w:rsidR="00AE0432" w:rsidRPr="002D3DD8" w:rsidRDefault="00CD0059" w:rsidP="002D3DD8">
      <w:pPr>
        <w:pStyle w:val="NormalWeb"/>
        <w:jc w:val="center"/>
        <w:rPr>
          <w:rFonts w:asciiTheme="minorHAnsi" w:hAnsiTheme="minorHAnsi"/>
          <w:b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color w:val="000000"/>
          <w:sz w:val="40"/>
          <w:szCs w:val="40"/>
          <w:u w:val="single"/>
        </w:rPr>
        <w:t xml:space="preserve">#1: </w:t>
      </w:r>
      <w:r w:rsidR="00AE0432" w:rsidRPr="00862B61">
        <w:rPr>
          <w:rFonts w:asciiTheme="minorHAnsi" w:hAnsiTheme="minorHAnsi"/>
          <w:b/>
          <w:color w:val="000000"/>
          <w:sz w:val="40"/>
          <w:szCs w:val="40"/>
          <w:u w:val="single"/>
        </w:rPr>
        <w:t>CANADA'S FEDERAL GOVERNMENT</w:t>
      </w:r>
    </w:p>
    <w:p w:rsidR="00D6385A" w:rsidRDefault="00AE0432" w:rsidP="007C1748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7C1748">
        <w:rPr>
          <w:rFonts w:asciiTheme="minorHAnsi" w:hAnsiTheme="minorHAnsi"/>
        </w:rPr>
        <w:t xml:space="preserve">What are the </w:t>
      </w:r>
      <w:r w:rsidR="002D3DD8" w:rsidRPr="007C1748">
        <w:rPr>
          <w:rFonts w:asciiTheme="minorHAnsi" w:hAnsiTheme="minorHAnsi"/>
        </w:rPr>
        <w:t xml:space="preserve">three branches of the Federal Government, and what do they do? </w:t>
      </w:r>
      <w:hyperlink r:id="rId5" w:history="1">
        <w:r w:rsidR="002D3DD8" w:rsidRPr="007C1748">
          <w:rPr>
            <w:rStyle w:val="Hyperlink"/>
            <w:rFonts w:asciiTheme="minorHAnsi" w:hAnsiTheme="minorHAnsi"/>
            <w:i/>
            <w:sz w:val="22"/>
            <w:szCs w:val="22"/>
          </w:rPr>
          <w:t>Click here</w:t>
        </w:r>
      </w:hyperlink>
      <w:r w:rsidR="002D3DD8" w:rsidRPr="007C1748">
        <w:rPr>
          <w:rFonts w:asciiTheme="minorHAnsi" w:hAnsiTheme="minorHAnsi"/>
        </w:rPr>
        <w:t xml:space="preserve"> or</w:t>
      </w:r>
      <w:hyperlink r:id="rId6" w:history="1">
        <w:r w:rsidR="002D3DD8" w:rsidRPr="007C1748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r w:rsidR="002D3DD8" w:rsidRPr="007C1748">
          <w:rPr>
            <w:rStyle w:val="Hyperlink"/>
            <w:rFonts w:asciiTheme="minorHAnsi" w:hAnsiTheme="minorHAnsi"/>
            <w:i/>
            <w:sz w:val="22"/>
            <w:szCs w:val="22"/>
          </w:rPr>
          <w:t>here</w:t>
        </w:r>
      </w:hyperlink>
      <w:r w:rsidR="002D3DD8" w:rsidRPr="007C1748">
        <w:rPr>
          <w:rFonts w:asciiTheme="minorHAnsi" w:hAnsiTheme="minorHAnsi"/>
        </w:rPr>
        <w:t xml:space="preserve"> </w:t>
      </w:r>
    </w:p>
    <w:p w:rsidR="007C1748" w:rsidRPr="007C1748" w:rsidRDefault="007C1748" w:rsidP="007C1748">
      <w:pPr>
        <w:pStyle w:val="NoSpacing"/>
        <w:ind w:left="720"/>
        <w:rPr>
          <w:rFonts w:asciiTheme="minorHAnsi" w:hAnsiTheme="minorHAnsi"/>
        </w:rPr>
      </w:pPr>
    </w:p>
    <w:p w:rsidR="007C1748" w:rsidRPr="007C1748" w:rsidRDefault="00D6385A" w:rsidP="007C1748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7C1748">
        <w:rPr>
          <w:rFonts w:asciiTheme="minorHAnsi" w:hAnsiTheme="minorHAnsi"/>
        </w:rPr>
        <w:t xml:space="preserve">What are the three parts of </w:t>
      </w:r>
      <w:r w:rsidR="00A279C7" w:rsidRPr="007C1748">
        <w:rPr>
          <w:rFonts w:asciiTheme="minorHAnsi" w:hAnsiTheme="minorHAnsi"/>
        </w:rPr>
        <w:t>the Legislative Branch (Parliament)</w:t>
      </w:r>
      <w:r w:rsidR="00AE0432" w:rsidRPr="007C1748">
        <w:rPr>
          <w:rFonts w:asciiTheme="minorHAnsi" w:hAnsiTheme="minorHAnsi"/>
        </w:rPr>
        <w:t>?</w:t>
      </w:r>
      <w:r w:rsidR="00AE0432" w:rsidRPr="007C174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7" w:tgtFrame="_blank" w:history="1">
        <w:r w:rsidR="00AE0432" w:rsidRPr="007C1748">
          <w:rPr>
            <w:rStyle w:val="Hyperlink"/>
            <w:rFonts w:asciiTheme="minorHAnsi" w:hAnsiTheme="minorHAnsi"/>
            <w:i/>
            <w:iCs/>
            <w:sz w:val="22"/>
            <w:szCs w:val="22"/>
          </w:rPr>
          <w:t>Click here</w:t>
        </w:r>
      </w:hyperlink>
      <w:r w:rsidR="00AE0432" w:rsidRPr="007C1748">
        <w:rPr>
          <w:rStyle w:val="apple-converted-space"/>
          <w:rFonts w:asciiTheme="minorHAnsi" w:hAnsiTheme="minorHAnsi"/>
          <w:i/>
          <w:iCs/>
          <w:color w:val="000000"/>
          <w:sz w:val="22"/>
          <w:szCs w:val="22"/>
        </w:rPr>
        <w:t> </w:t>
      </w:r>
      <w:r w:rsidR="00A279C7" w:rsidRPr="007C1748">
        <w:rPr>
          <w:rStyle w:val="apple-converted-space"/>
          <w:rFonts w:asciiTheme="minorHAnsi" w:hAnsiTheme="minorHAnsi"/>
          <w:i/>
          <w:iCs/>
          <w:color w:val="000000"/>
          <w:sz w:val="22"/>
          <w:szCs w:val="22"/>
        </w:rPr>
        <w:t xml:space="preserve">(or p.181) </w:t>
      </w:r>
    </w:p>
    <w:p w:rsidR="007C1748" w:rsidRPr="007C1748" w:rsidRDefault="007C1748" w:rsidP="007C1748">
      <w:pPr>
        <w:pStyle w:val="NoSpacing"/>
        <w:ind w:left="720"/>
        <w:rPr>
          <w:rFonts w:asciiTheme="minorHAnsi" w:hAnsiTheme="minorHAnsi"/>
        </w:rPr>
      </w:pPr>
    </w:p>
    <w:p w:rsidR="00A279C7" w:rsidRPr="007C1748" w:rsidRDefault="00A279C7" w:rsidP="007C1748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7C1748">
        <w:rPr>
          <w:rFonts w:asciiTheme="minorHAnsi" w:hAnsiTheme="minorHAnsi"/>
        </w:rPr>
        <w:t>What is the major role or responsibility of the House of Commons?</w:t>
      </w:r>
      <w:r w:rsidRPr="007C174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8" w:tgtFrame="_blank" w:history="1">
        <w:r w:rsidRPr="007C1748">
          <w:rPr>
            <w:rStyle w:val="Hyperlink"/>
            <w:rFonts w:asciiTheme="minorHAnsi" w:hAnsiTheme="minorHAnsi"/>
            <w:i/>
            <w:iCs/>
            <w:sz w:val="22"/>
            <w:szCs w:val="22"/>
          </w:rPr>
          <w:t>Click here</w:t>
        </w:r>
        <w:r w:rsidRPr="007C1748">
          <w:rPr>
            <w:rStyle w:val="apple-converted-space"/>
            <w:rFonts w:asciiTheme="minorHAnsi" w:hAnsiTheme="minorHAnsi"/>
            <w:i/>
            <w:iCs/>
            <w:color w:val="0000FF"/>
            <w:sz w:val="22"/>
            <w:szCs w:val="22"/>
            <w:u w:val="single"/>
          </w:rPr>
          <w:t> </w:t>
        </w:r>
      </w:hyperlink>
      <w:r w:rsidR="008A5CBB">
        <w:rPr>
          <w:rFonts w:asciiTheme="minorHAnsi" w:hAnsiTheme="minorHAnsi"/>
          <w:i/>
          <w:iCs/>
        </w:rPr>
        <w:t xml:space="preserve"> or </w:t>
      </w:r>
      <w:hyperlink r:id="rId9" w:history="1">
        <w:r w:rsidR="008A5CBB" w:rsidRPr="008A5CBB">
          <w:rPr>
            <w:rStyle w:val="Hyperlink"/>
            <w:rFonts w:asciiTheme="minorHAnsi" w:hAnsiTheme="minorHAnsi"/>
            <w:i/>
            <w:iCs/>
          </w:rPr>
          <w:t>here</w:t>
        </w:r>
      </w:hyperlink>
    </w:p>
    <w:p w:rsidR="007C1748" w:rsidRDefault="007C1748" w:rsidP="007C1748">
      <w:pPr>
        <w:pStyle w:val="ListParagraph"/>
        <w:rPr>
          <w:rFonts w:asciiTheme="minorHAnsi" w:hAnsiTheme="minorHAnsi"/>
        </w:rPr>
      </w:pPr>
    </w:p>
    <w:p w:rsidR="007C1748" w:rsidRPr="007C1748" w:rsidRDefault="007C1748" w:rsidP="007C1748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7C1748">
        <w:rPr>
          <w:rFonts w:asciiTheme="minorHAnsi" w:hAnsiTheme="minorHAnsi"/>
        </w:rPr>
        <w:t xml:space="preserve">How does a bill become a law in Canada?  </w:t>
      </w:r>
      <w:hyperlink r:id="rId10" w:history="1">
        <w:r w:rsidRPr="007C1748">
          <w:rPr>
            <w:rStyle w:val="Hyperlink"/>
            <w:rFonts w:asciiTheme="minorHAnsi" w:hAnsiTheme="minorHAnsi"/>
            <w:i/>
            <w:sz w:val="22"/>
            <w:szCs w:val="22"/>
          </w:rPr>
          <w:t>Click here</w:t>
        </w:r>
      </w:hyperlink>
      <w:r>
        <w:rPr>
          <w:rFonts w:asciiTheme="minorHAnsi" w:hAnsiTheme="minorHAnsi"/>
        </w:rPr>
        <w:t xml:space="preserve"> </w:t>
      </w:r>
      <w:r w:rsidR="003A29DA">
        <w:rPr>
          <w:rFonts w:asciiTheme="minorHAnsi" w:hAnsiTheme="minorHAnsi"/>
        </w:rPr>
        <w:t xml:space="preserve">(written) </w:t>
      </w:r>
      <w:hyperlink r:id="rId11" w:history="1">
        <w:r w:rsidR="003A29DA" w:rsidRPr="003A29DA">
          <w:rPr>
            <w:rStyle w:val="Hyperlink"/>
            <w:rFonts w:asciiTheme="minorHAnsi" w:hAnsiTheme="minorHAnsi"/>
            <w:i/>
          </w:rPr>
          <w:t>click here</w:t>
        </w:r>
      </w:hyperlink>
      <w:r w:rsidR="003A29DA">
        <w:rPr>
          <w:rFonts w:asciiTheme="minorHAnsi" w:hAnsiTheme="minorHAnsi"/>
          <w:i/>
        </w:rPr>
        <w:t xml:space="preserve"> </w:t>
      </w:r>
      <w:r w:rsidR="003A29DA">
        <w:rPr>
          <w:rFonts w:asciiTheme="minorHAnsi" w:hAnsiTheme="minorHAnsi"/>
        </w:rPr>
        <w:t>(interactive)</w:t>
      </w:r>
    </w:p>
    <w:p w:rsidR="007C1748" w:rsidRPr="007C1748" w:rsidRDefault="007C1748" w:rsidP="007C1748">
      <w:pPr>
        <w:pStyle w:val="NoSpacing"/>
        <w:ind w:left="720"/>
        <w:rPr>
          <w:rFonts w:asciiTheme="minorHAnsi" w:hAnsiTheme="minorHAnsi"/>
        </w:rPr>
      </w:pPr>
    </w:p>
    <w:p w:rsidR="007C1748" w:rsidRPr="007C1748" w:rsidRDefault="00A279C7" w:rsidP="007C1748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7C1748">
        <w:rPr>
          <w:rFonts w:asciiTheme="minorHAnsi" w:hAnsiTheme="minorHAnsi"/>
        </w:rPr>
        <w:t>How does one become a senator? At what age does one retire from the senate?</w:t>
      </w:r>
      <w:r w:rsidRPr="007C174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12" w:tgtFrame="_blank" w:history="1">
        <w:r w:rsidRPr="007C1748">
          <w:rPr>
            <w:rStyle w:val="Hyperlink"/>
            <w:rFonts w:asciiTheme="minorHAnsi" w:hAnsiTheme="minorHAnsi"/>
            <w:i/>
            <w:iCs/>
            <w:sz w:val="22"/>
            <w:szCs w:val="22"/>
          </w:rPr>
          <w:t>Click here</w:t>
        </w:r>
      </w:hyperlink>
      <w:r w:rsidRPr="007C1748">
        <w:rPr>
          <w:rStyle w:val="apple-converted-space"/>
          <w:rFonts w:asciiTheme="minorHAnsi" w:hAnsiTheme="minorHAnsi"/>
          <w:i/>
          <w:iCs/>
          <w:color w:val="000000"/>
          <w:sz w:val="22"/>
          <w:szCs w:val="22"/>
        </w:rPr>
        <w:t> </w:t>
      </w:r>
    </w:p>
    <w:p w:rsidR="007C1748" w:rsidRPr="007C1748" w:rsidRDefault="007C1748" w:rsidP="007C1748">
      <w:pPr>
        <w:pStyle w:val="NoSpacing"/>
        <w:rPr>
          <w:rFonts w:asciiTheme="minorHAnsi" w:hAnsiTheme="minorHAnsi"/>
        </w:rPr>
      </w:pPr>
    </w:p>
    <w:p w:rsidR="00A279C7" w:rsidRDefault="00A279C7" w:rsidP="007C1748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7C1748">
        <w:rPr>
          <w:rFonts w:asciiTheme="minorHAnsi" w:hAnsiTheme="minorHAnsi"/>
        </w:rPr>
        <w:t>The Queen</w:t>
      </w:r>
      <w:r w:rsidRPr="007C1748">
        <w:rPr>
          <w:rFonts w:asciiTheme="minorHAnsi" w:hAnsiTheme="minorHAnsi"/>
          <w:b/>
        </w:rPr>
        <w:t xml:space="preserve"> </w:t>
      </w:r>
      <w:r w:rsidRPr="007C1748">
        <w:rPr>
          <w:rFonts w:asciiTheme="minorHAnsi" w:hAnsiTheme="minorHAnsi"/>
        </w:rPr>
        <w:t>(Elizabeth II) is our Head of State, and she is represented in Canada by the Governor General.</w:t>
      </w:r>
      <w:r w:rsidRPr="007C1748">
        <w:rPr>
          <w:rFonts w:asciiTheme="minorHAnsi" w:hAnsiTheme="minorHAnsi"/>
          <w:b/>
        </w:rPr>
        <w:t xml:space="preserve">  </w:t>
      </w:r>
      <w:r w:rsidRPr="007C1748">
        <w:rPr>
          <w:rFonts w:asciiTheme="minorHAnsi" w:hAnsiTheme="minorHAnsi"/>
        </w:rPr>
        <w:t>What are the responsibilities of the Governor General?</w:t>
      </w:r>
      <w:r w:rsidRPr="007C174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13" w:tgtFrame="_blank" w:history="1">
        <w:r w:rsidRPr="007C1748">
          <w:rPr>
            <w:rStyle w:val="Hyperlink"/>
            <w:rFonts w:asciiTheme="minorHAnsi" w:hAnsiTheme="minorHAnsi"/>
            <w:i/>
            <w:iCs/>
            <w:sz w:val="22"/>
            <w:szCs w:val="22"/>
          </w:rPr>
          <w:t>Click here</w:t>
        </w:r>
        <w:r w:rsidRPr="007C1748">
          <w:rPr>
            <w:rStyle w:val="apple-converted-space"/>
            <w:rFonts w:asciiTheme="minorHAnsi" w:hAnsiTheme="minorHAnsi"/>
            <w:i/>
            <w:iCs/>
            <w:color w:val="0000FF"/>
            <w:sz w:val="22"/>
            <w:szCs w:val="22"/>
            <w:u w:val="single"/>
          </w:rPr>
          <w:t> </w:t>
        </w:r>
      </w:hyperlink>
    </w:p>
    <w:p w:rsidR="007C1748" w:rsidRPr="007C1748" w:rsidRDefault="007C1748" w:rsidP="007C1748">
      <w:pPr>
        <w:pStyle w:val="NoSpacing"/>
        <w:rPr>
          <w:rFonts w:asciiTheme="minorHAnsi" w:hAnsiTheme="minorHAnsi"/>
        </w:rPr>
      </w:pPr>
    </w:p>
    <w:p w:rsidR="00A279C7" w:rsidRDefault="00A279C7" w:rsidP="007C1748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7C1748">
        <w:rPr>
          <w:rFonts w:asciiTheme="minorHAnsi" w:hAnsiTheme="minorHAnsi"/>
        </w:rPr>
        <w:t xml:space="preserve">Who is Canada's current Governor General? </w:t>
      </w:r>
      <w:hyperlink r:id="rId14" w:tgtFrame="_blank" w:history="1">
        <w:r w:rsidRPr="007C1748">
          <w:rPr>
            <w:rStyle w:val="Hyperlink"/>
            <w:rFonts w:asciiTheme="minorHAnsi" w:hAnsiTheme="minorHAnsi"/>
            <w:i/>
            <w:sz w:val="22"/>
            <w:szCs w:val="22"/>
          </w:rPr>
          <w:t>Click here</w:t>
        </w:r>
      </w:hyperlink>
      <w:r w:rsidRPr="007C174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</w:p>
    <w:p w:rsidR="007C1748" w:rsidRPr="007C1748" w:rsidRDefault="007C1748" w:rsidP="007C1748">
      <w:pPr>
        <w:pStyle w:val="NoSpacing"/>
        <w:rPr>
          <w:rFonts w:asciiTheme="minorHAnsi" w:hAnsiTheme="minorHAnsi"/>
        </w:rPr>
      </w:pPr>
    </w:p>
    <w:p w:rsidR="00A279C7" w:rsidRDefault="002D3DD8" w:rsidP="007C1748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7C1748">
        <w:rPr>
          <w:rFonts w:asciiTheme="minorHAnsi" w:hAnsiTheme="minorHAnsi"/>
        </w:rPr>
        <w:t xml:space="preserve">The Prime Minister is our Head of Government.  </w:t>
      </w:r>
      <w:r w:rsidR="00AE0432" w:rsidRPr="007C1748">
        <w:rPr>
          <w:rFonts w:asciiTheme="minorHAnsi" w:hAnsiTheme="minorHAnsi"/>
        </w:rPr>
        <w:t>E</w:t>
      </w:r>
      <w:r w:rsidR="00862B61" w:rsidRPr="007C1748">
        <w:rPr>
          <w:rFonts w:asciiTheme="minorHAnsi" w:hAnsiTheme="minorHAnsi"/>
        </w:rPr>
        <w:t>xplain how one becomes the Prime Minister of Canada.</w:t>
      </w:r>
      <w:r w:rsidR="00AE0432" w:rsidRPr="007C174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15" w:history="1">
        <w:r w:rsidR="00AE0432" w:rsidRPr="007C1748">
          <w:rPr>
            <w:rStyle w:val="Hyperlink"/>
            <w:rFonts w:asciiTheme="minorHAnsi" w:hAnsiTheme="minorHAnsi"/>
            <w:i/>
            <w:iCs/>
            <w:sz w:val="22"/>
            <w:szCs w:val="22"/>
          </w:rPr>
          <w:t>Click here</w:t>
        </w:r>
      </w:hyperlink>
      <w:r w:rsidR="00AE0432" w:rsidRPr="007C1748">
        <w:rPr>
          <w:rStyle w:val="apple-converted-space"/>
          <w:rFonts w:asciiTheme="minorHAnsi" w:hAnsiTheme="minorHAnsi"/>
          <w:i/>
          <w:iCs/>
          <w:color w:val="000000"/>
          <w:sz w:val="22"/>
          <w:szCs w:val="22"/>
        </w:rPr>
        <w:t> </w:t>
      </w:r>
      <w:r w:rsidR="007C1748">
        <w:rPr>
          <w:rFonts w:asciiTheme="minorHAnsi" w:hAnsiTheme="minorHAnsi"/>
        </w:rPr>
        <w:t>(Section “After an Election)</w:t>
      </w:r>
    </w:p>
    <w:p w:rsidR="007C1748" w:rsidRPr="007C1748" w:rsidRDefault="007C1748" w:rsidP="007C1748">
      <w:pPr>
        <w:pStyle w:val="NoSpacing"/>
        <w:rPr>
          <w:rFonts w:asciiTheme="minorHAnsi" w:hAnsiTheme="minorHAnsi"/>
        </w:rPr>
      </w:pPr>
    </w:p>
    <w:p w:rsidR="00AE0432" w:rsidRDefault="00AE0432" w:rsidP="007C1748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7C1748">
        <w:rPr>
          <w:rFonts w:asciiTheme="minorHAnsi" w:hAnsiTheme="minorHAnsi"/>
        </w:rPr>
        <w:t>What are the responsibilities of the Prime Minister?</w:t>
      </w:r>
      <w:r w:rsidRPr="007C174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16" w:tgtFrame="_blank" w:history="1">
        <w:r w:rsidRPr="007C1748">
          <w:rPr>
            <w:rStyle w:val="Hyperlink"/>
            <w:rFonts w:asciiTheme="minorHAnsi" w:hAnsiTheme="minorHAnsi"/>
            <w:i/>
            <w:iCs/>
            <w:sz w:val="22"/>
            <w:szCs w:val="22"/>
          </w:rPr>
          <w:t>Click here</w:t>
        </w:r>
      </w:hyperlink>
      <w:r w:rsidRPr="007C1748">
        <w:rPr>
          <w:rStyle w:val="apple-converted-space"/>
          <w:rFonts w:asciiTheme="minorHAnsi" w:hAnsiTheme="minorHAnsi"/>
          <w:i/>
          <w:iCs/>
          <w:color w:val="000000"/>
          <w:sz w:val="22"/>
          <w:szCs w:val="22"/>
        </w:rPr>
        <w:t> </w:t>
      </w:r>
      <w:r w:rsidRPr="007C1748">
        <w:rPr>
          <w:rFonts w:asciiTheme="minorHAnsi" w:hAnsiTheme="minorHAnsi"/>
        </w:rPr>
        <w:t>to find out more.</w:t>
      </w:r>
    </w:p>
    <w:p w:rsidR="007C1748" w:rsidRPr="007C1748" w:rsidRDefault="007C1748" w:rsidP="007C1748">
      <w:pPr>
        <w:pStyle w:val="NoSpacing"/>
        <w:rPr>
          <w:rFonts w:asciiTheme="minorHAnsi" w:hAnsiTheme="minorHAnsi"/>
        </w:rPr>
      </w:pPr>
    </w:p>
    <w:p w:rsidR="00AE0432" w:rsidRPr="007C1748" w:rsidRDefault="00AE0432" w:rsidP="007C1748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7C1748">
        <w:rPr>
          <w:rFonts w:asciiTheme="minorHAnsi" w:hAnsiTheme="minorHAnsi"/>
        </w:rPr>
        <w:t>Who is Canada's current Prime Minister? Click</w:t>
      </w:r>
      <w:hyperlink r:id="rId17" w:tgtFrame="_blank" w:history="1">
        <w:r w:rsidRPr="007C1748">
          <w:rPr>
            <w:rStyle w:val="Hyperlink"/>
            <w:rFonts w:asciiTheme="minorHAnsi" w:hAnsiTheme="minorHAnsi"/>
            <w:i/>
            <w:sz w:val="22"/>
            <w:szCs w:val="22"/>
          </w:rPr>
          <w:t> here</w:t>
        </w:r>
      </w:hyperlink>
      <w:r w:rsidRPr="007C174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7C1748">
        <w:rPr>
          <w:rFonts w:asciiTheme="minorHAnsi" w:hAnsiTheme="minorHAnsi"/>
        </w:rPr>
        <w:t>to find out.</w:t>
      </w:r>
    </w:p>
    <w:p w:rsidR="00782181" w:rsidRDefault="00782181">
      <w:pPr>
        <w:rPr>
          <w:rFonts w:asciiTheme="minorHAnsi" w:hAnsiTheme="minorHAnsi"/>
          <w:sz w:val="22"/>
          <w:szCs w:val="22"/>
        </w:rPr>
      </w:pPr>
    </w:p>
    <w:p w:rsidR="007C1748" w:rsidRDefault="007C1748">
      <w:pPr>
        <w:rPr>
          <w:rFonts w:asciiTheme="minorHAnsi" w:hAnsiTheme="minorHAnsi"/>
          <w:sz w:val="22"/>
          <w:szCs w:val="22"/>
        </w:rPr>
      </w:pPr>
    </w:p>
    <w:p w:rsidR="00CD0059" w:rsidRDefault="00CD0059" w:rsidP="007C1748">
      <w:pPr>
        <w:pStyle w:val="NormalWeb"/>
        <w:jc w:val="center"/>
        <w:rPr>
          <w:rFonts w:asciiTheme="minorHAnsi" w:hAnsiTheme="minorHAnsi"/>
          <w:b/>
          <w:color w:val="000000"/>
          <w:sz w:val="40"/>
          <w:szCs w:val="40"/>
          <w:u w:val="single"/>
        </w:rPr>
      </w:pPr>
    </w:p>
    <w:p w:rsidR="00CD0059" w:rsidRDefault="00CD0059" w:rsidP="007C1748">
      <w:pPr>
        <w:pStyle w:val="NormalWeb"/>
        <w:jc w:val="center"/>
        <w:rPr>
          <w:rFonts w:asciiTheme="minorHAnsi" w:hAnsiTheme="minorHAnsi"/>
          <w:b/>
          <w:color w:val="000000"/>
          <w:sz w:val="40"/>
          <w:szCs w:val="40"/>
          <w:u w:val="single"/>
        </w:rPr>
      </w:pPr>
    </w:p>
    <w:p w:rsidR="00CD0059" w:rsidRDefault="00CD0059" w:rsidP="007C1748">
      <w:pPr>
        <w:pStyle w:val="NormalWeb"/>
        <w:jc w:val="center"/>
        <w:rPr>
          <w:rFonts w:asciiTheme="minorHAnsi" w:hAnsiTheme="minorHAnsi"/>
          <w:b/>
          <w:color w:val="000000"/>
          <w:sz w:val="40"/>
          <w:szCs w:val="40"/>
          <w:u w:val="single"/>
        </w:rPr>
      </w:pPr>
    </w:p>
    <w:p w:rsidR="00CD0059" w:rsidRDefault="00CD0059" w:rsidP="007C1748">
      <w:pPr>
        <w:pStyle w:val="NormalWeb"/>
        <w:jc w:val="center"/>
        <w:rPr>
          <w:rFonts w:asciiTheme="minorHAnsi" w:hAnsiTheme="minorHAnsi"/>
          <w:b/>
          <w:color w:val="000000"/>
          <w:sz w:val="40"/>
          <w:szCs w:val="40"/>
          <w:u w:val="single"/>
        </w:rPr>
      </w:pPr>
    </w:p>
    <w:p w:rsidR="00CD0059" w:rsidRDefault="00CD0059" w:rsidP="007C1748">
      <w:pPr>
        <w:pStyle w:val="NormalWeb"/>
        <w:jc w:val="center"/>
        <w:rPr>
          <w:rFonts w:asciiTheme="minorHAnsi" w:hAnsiTheme="minorHAnsi"/>
          <w:b/>
          <w:color w:val="000000"/>
          <w:sz w:val="40"/>
          <w:szCs w:val="40"/>
          <w:u w:val="single"/>
        </w:rPr>
      </w:pPr>
    </w:p>
    <w:p w:rsidR="00CD0059" w:rsidRDefault="00CD0059" w:rsidP="007C1748">
      <w:pPr>
        <w:pStyle w:val="NormalWeb"/>
        <w:jc w:val="center"/>
        <w:rPr>
          <w:rFonts w:asciiTheme="minorHAnsi" w:hAnsiTheme="minorHAnsi"/>
          <w:b/>
          <w:color w:val="000000"/>
          <w:sz w:val="40"/>
          <w:szCs w:val="40"/>
          <w:u w:val="single"/>
        </w:rPr>
      </w:pPr>
    </w:p>
    <w:p w:rsidR="00CD0059" w:rsidRDefault="00CD0059" w:rsidP="007C1748">
      <w:pPr>
        <w:pStyle w:val="NormalWeb"/>
        <w:jc w:val="center"/>
        <w:rPr>
          <w:rFonts w:asciiTheme="minorHAnsi" w:hAnsiTheme="minorHAnsi"/>
          <w:b/>
          <w:color w:val="000000"/>
          <w:sz w:val="40"/>
          <w:szCs w:val="40"/>
          <w:u w:val="single"/>
        </w:rPr>
      </w:pPr>
    </w:p>
    <w:p w:rsidR="00CD0059" w:rsidRDefault="00CD0059" w:rsidP="007C1748">
      <w:pPr>
        <w:pStyle w:val="NormalWeb"/>
        <w:jc w:val="center"/>
        <w:rPr>
          <w:rFonts w:asciiTheme="minorHAnsi" w:hAnsiTheme="minorHAnsi"/>
          <w:b/>
          <w:color w:val="000000"/>
          <w:sz w:val="40"/>
          <w:szCs w:val="40"/>
          <w:u w:val="single"/>
        </w:rPr>
      </w:pPr>
    </w:p>
    <w:p w:rsidR="007C1748" w:rsidRPr="001335C0" w:rsidRDefault="00CD0059" w:rsidP="007C1748">
      <w:pPr>
        <w:pStyle w:val="NormalWeb"/>
        <w:jc w:val="center"/>
        <w:rPr>
          <w:rFonts w:asciiTheme="minorHAnsi" w:hAnsiTheme="minorHAnsi"/>
          <w:b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color w:val="000000"/>
          <w:sz w:val="40"/>
          <w:szCs w:val="40"/>
          <w:u w:val="single"/>
        </w:rPr>
        <w:lastRenderedPageBreak/>
        <w:t xml:space="preserve">#2: </w:t>
      </w:r>
      <w:r w:rsidR="00FE363A">
        <w:rPr>
          <w:rFonts w:asciiTheme="minorHAnsi" w:hAnsiTheme="minorHAnsi"/>
          <w:b/>
          <w:color w:val="000000"/>
          <w:sz w:val="40"/>
          <w:szCs w:val="40"/>
          <w:u w:val="single"/>
        </w:rPr>
        <w:t>GOVERNMENT OF B.C.</w:t>
      </w:r>
    </w:p>
    <w:p w:rsidR="00CD0059" w:rsidRPr="00CD0059" w:rsidRDefault="007C1748" w:rsidP="00CD0059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 w:rsidRPr="00CD0059">
        <w:rPr>
          <w:rFonts w:asciiTheme="minorHAnsi" w:hAnsiTheme="minorHAnsi"/>
        </w:rPr>
        <w:t>Explain how the provincial and territorial governments are different from the federal government</w:t>
      </w:r>
      <w:r w:rsidRPr="00CD0059">
        <w:rPr>
          <w:rStyle w:val="apple-converted-space"/>
          <w:rFonts w:asciiTheme="minorHAnsi" w:hAnsiTheme="minorHAnsi"/>
          <w:color w:val="000000"/>
        </w:rPr>
        <w:t> </w:t>
      </w:r>
      <w:r w:rsidRPr="00CD0059">
        <w:rPr>
          <w:rFonts w:asciiTheme="minorHAnsi" w:hAnsiTheme="minorHAnsi"/>
          <w:i/>
          <w:iCs/>
        </w:rPr>
        <w:t>(</w:t>
      </w:r>
      <w:hyperlink r:id="rId18" w:tgtFrame="_blank" w:history="1">
        <w:r w:rsidRPr="00CD0059">
          <w:rPr>
            <w:rStyle w:val="Hyperlink"/>
            <w:rFonts w:asciiTheme="minorHAnsi" w:hAnsiTheme="minorHAnsi"/>
            <w:i/>
            <w:iCs/>
          </w:rPr>
          <w:t>Cli</w:t>
        </w:r>
        <w:r w:rsidRPr="00CD0059">
          <w:rPr>
            <w:rStyle w:val="Hyperlink"/>
            <w:rFonts w:asciiTheme="minorHAnsi" w:hAnsiTheme="minorHAnsi"/>
            <w:i/>
            <w:iCs/>
          </w:rPr>
          <w:t>ck here</w:t>
        </w:r>
      </w:hyperlink>
      <w:r w:rsidRPr="00CD0059">
        <w:rPr>
          <w:rStyle w:val="apple-converted-space"/>
          <w:rFonts w:asciiTheme="minorHAnsi" w:hAnsiTheme="minorHAnsi"/>
          <w:i/>
          <w:iCs/>
          <w:color w:val="000000"/>
        </w:rPr>
        <w:t> </w:t>
      </w:r>
      <w:r w:rsidR="008A5CBB" w:rsidRPr="00CD0059">
        <w:rPr>
          <w:rFonts w:asciiTheme="minorHAnsi" w:hAnsiTheme="minorHAnsi"/>
          <w:i/>
          <w:iCs/>
        </w:rPr>
        <w:t>or p.186-7)</w:t>
      </w:r>
    </w:p>
    <w:p w:rsidR="00CD0059" w:rsidRPr="00CD0059" w:rsidRDefault="00CD0059" w:rsidP="00CD0059">
      <w:pPr>
        <w:pStyle w:val="NoSpacing"/>
        <w:ind w:left="720"/>
        <w:rPr>
          <w:rFonts w:asciiTheme="minorHAnsi" w:hAnsiTheme="minorHAnsi"/>
        </w:rPr>
      </w:pPr>
    </w:p>
    <w:p w:rsidR="003A29DA" w:rsidRDefault="003A29DA" w:rsidP="00CD0059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Where is the British Columbia Legislature located?</w:t>
      </w:r>
    </w:p>
    <w:p w:rsidR="003A29DA" w:rsidRDefault="003A29DA" w:rsidP="003A29DA">
      <w:pPr>
        <w:pStyle w:val="ListParagraph"/>
        <w:rPr>
          <w:rFonts w:asciiTheme="minorHAnsi" w:hAnsiTheme="minorHAnsi"/>
        </w:rPr>
      </w:pPr>
    </w:p>
    <w:p w:rsidR="007C1571" w:rsidRPr="00AA5EAE" w:rsidRDefault="007C1571" w:rsidP="00AA5EAE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Who makes up the Legislative Assembly, and what are its three functions? </w:t>
      </w:r>
      <w:hyperlink r:id="rId19" w:history="1">
        <w:r w:rsidRPr="00AA5EAE">
          <w:rPr>
            <w:rStyle w:val="Hyperlink"/>
            <w:rFonts w:asciiTheme="minorHAnsi" w:hAnsiTheme="minorHAnsi"/>
            <w:i/>
          </w:rPr>
          <w:t>Click</w:t>
        </w:r>
        <w:r w:rsidRPr="00AA5EAE">
          <w:rPr>
            <w:rStyle w:val="Hyperlink"/>
            <w:rFonts w:asciiTheme="minorHAnsi" w:hAnsiTheme="minorHAnsi"/>
            <w:i/>
          </w:rPr>
          <w:t xml:space="preserve"> here</w:t>
        </w:r>
      </w:hyperlink>
      <w:r w:rsidR="00AA5EAE" w:rsidRPr="00AA5EAE">
        <w:rPr>
          <w:rFonts w:asciiTheme="minorHAnsi" w:hAnsiTheme="minorHAnsi"/>
          <w:i/>
        </w:rPr>
        <w:t xml:space="preserve"> </w:t>
      </w:r>
      <w:r w:rsidR="00AA5EAE" w:rsidRPr="00AA5EAE">
        <w:rPr>
          <w:rFonts w:asciiTheme="minorHAnsi" w:hAnsiTheme="minorHAnsi"/>
        </w:rPr>
        <w:t xml:space="preserve">then Enter&gt;Purpose&gt;About the Legislative Assembly&gt; </w:t>
      </w:r>
      <w:proofErr w:type="gramStart"/>
      <w:r w:rsidR="00AA5EAE" w:rsidRPr="00AA5EAE">
        <w:rPr>
          <w:rFonts w:asciiTheme="minorHAnsi" w:hAnsiTheme="minorHAnsi"/>
        </w:rPr>
        <w:t>What</w:t>
      </w:r>
      <w:proofErr w:type="gramEnd"/>
      <w:r w:rsidR="00AA5EAE" w:rsidRPr="00AA5EAE">
        <w:rPr>
          <w:rFonts w:asciiTheme="minorHAnsi" w:hAnsiTheme="minorHAnsi"/>
        </w:rPr>
        <w:t xml:space="preserve"> is it?</w:t>
      </w:r>
    </w:p>
    <w:p w:rsidR="007C1571" w:rsidRDefault="007C1571" w:rsidP="007C1571">
      <w:pPr>
        <w:pStyle w:val="ListParagraph"/>
        <w:rPr>
          <w:rFonts w:asciiTheme="minorHAnsi" w:hAnsiTheme="minorHAnsi"/>
        </w:rPr>
      </w:pPr>
    </w:p>
    <w:p w:rsidR="007C1571" w:rsidRDefault="007C1571" w:rsidP="007C1571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Just like the federal government, the provincial government has executive, legislative, and judicial branches.</w:t>
      </w:r>
      <w:r w:rsidR="00AA5EAE">
        <w:rPr>
          <w:rFonts w:asciiTheme="minorHAnsi" w:hAnsiTheme="minorHAnsi"/>
        </w:rPr>
        <w:t xml:space="preserve">  For the following questions: </w:t>
      </w:r>
      <w:hyperlink r:id="rId20" w:history="1">
        <w:r w:rsidR="00AA5EAE" w:rsidRPr="00AA5EAE">
          <w:rPr>
            <w:rStyle w:val="Hyperlink"/>
            <w:rFonts w:asciiTheme="minorHAnsi" w:hAnsiTheme="minorHAnsi"/>
            <w:i/>
          </w:rPr>
          <w:t>Click here</w:t>
        </w:r>
      </w:hyperlink>
      <w:r w:rsidR="00AA5EAE">
        <w:rPr>
          <w:rFonts w:asciiTheme="minorHAnsi" w:hAnsiTheme="minorHAnsi"/>
        </w:rPr>
        <w:t>, then Enter&gt;Purpose&gt;About the Legislative Assembly&gt;The Branches of Government</w:t>
      </w:r>
    </w:p>
    <w:p w:rsidR="00AA5EAE" w:rsidRDefault="00AA5EAE" w:rsidP="00AA5EAE">
      <w:pPr>
        <w:pStyle w:val="ListParagraph"/>
        <w:rPr>
          <w:rFonts w:asciiTheme="minorHAnsi" w:hAnsiTheme="minorHAnsi"/>
        </w:rPr>
      </w:pPr>
    </w:p>
    <w:p w:rsidR="00AA5EAE" w:rsidRPr="00AA5EAE" w:rsidRDefault="00AA5EAE" w:rsidP="00AA5EAE">
      <w:pPr>
        <w:pStyle w:val="NoSpacing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Who makes up the executive branch and what are their four main responsibilities? </w:t>
      </w:r>
    </w:p>
    <w:p w:rsidR="00AA5EAE" w:rsidRPr="00AA5EAE" w:rsidRDefault="00AA5EAE" w:rsidP="00AA5EAE">
      <w:pPr>
        <w:pStyle w:val="NoSpacing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Who makes up the legislative branch, and what are their responsibilities? </w:t>
      </w:r>
    </w:p>
    <w:p w:rsidR="00AA5EAE" w:rsidRPr="007C1571" w:rsidRDefault="00AA5EAE" w:rsidP="00AA5EAE">
      <w:pPr>
        <w:pStyle w:val="NoSpacing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Who makes up the judicial branch, and what are their main responsibilities? </w:t>
      </w:r>
    </w:p>
    <w:p w:rsidR="00CD0059" w:rsidRPr="00CD0059" w:rsidRDefault="00CD0059" w:rsidP="007C1571">
      <w:pPr>
        <w:pStyle w:val="NoSpacing"/>
        <w:rPr>
          <w:rFonts w:asciiTheme="minorHAnsi" w:hAnsiTheme="minorHAnsi"/>
        </w:rPr>
      </w:pPr>
    </w:p>
    <w:p w:rsidR="007C1748" w:rsidRDefault="007C1748" w:rsidP="00CD0059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 w:rsidRPr="00CD0059">
        <w:rPr>
          <w:rFonts w:asciiTheme="minorHAnsi" w:hAnsiTheme="minorHAnsi"/>
        </w:rPr>
        <w:t>Who is British Columbia's current premier?</w:t>
      </w:r>
      <w:r w:rsidRPr="00CD0059">
        <w:rPr>
          <w:rStyle w:val="apple-converted-space"/>
          <w:rFonts w:asciiTheme="minorHAnsi" w:hAnsiTheme="minorHAnsi"/>
          <w:color w:val="000000"/>
        </w:rPr>
        <w:t> </w:t>
      </w:r>
      <w:hyperlink r:id="rId21" w:history="1">
        <w:r w:rsidRPr="007C1571">
          <w:rPr>
            <w:rStyle w:val="Hyperlink"/>
            <w:rFonts w:asciiTheme="minorHAnsi" w:hAnsiTheme="minorHAnsi"/>
            <w:i/>
          </w:rPr>
          <w:t>Click h</w:t>
        </w:r>
        <w:r w:rsidRPr="007C1571">
          <w:rPr>
            <w:rStyle w:val="Hyperlink"/>
            <w:rFonts w:asciiTheme="minorHAnsi" w:hAnsiTheme="minorHAnsi"/>
            <w:i/>
          </w:rPr>
          <w:t>ere</w:t>
        </w:r>
        <w:r w:rsidRPr="007C1571">
          <w:rPr>
            <w:rStyle w:val="Hyperlink"/>
            <w:rFonts w:asciiTheme="minorHAnsi" w:hAnsiTheme="minorHAnsi"/>
          </w:rPr>
          <w:t> </w:t>
        </w:r>
      </w:hyperlink>
      <w:r w:rsidRPr="00CD0059">
        <w:rPr>
          <w:rFonts w:asciiTheme="minorHAnsi" w:hAnsiTheme="minorHAnsi"/>
        </w:rPr>
        <w:t>to find out.</w:t>
      </w:r>
    </w:p>
    <w:p w:rsidR="00CD0059" w:rsidRPr="00CD0059" w:rsidRDefault="00CD0059" w:rsidP="00CD0059">
      <w:pPr>
        <w:pStyle w:val="NoSpacing"/>
        <w:rPr>
          <w:rFonts w:asciiTheme="minorHAnsi" w:hAnsiTheme="minorHAnsi"/>
        </w:rPr>
      </w:pPr>
    </w:p>
    <w:p w:rsidR="008A5CBB" w:rsidRPr="007C1571" w:rsidRDefault="007C1748" w:rsidP="007C1571">
      <w:pPr>
        <w:pStyle w:val="NoSpacing"/>
        <w:numPr>
          <w:ilvl w:val="0"/>
          <w:numId w:val="5"/>
        </w:numPr>
        <w:rPr>
          <w:rStyle w:val="Hyperlink"/>
          <w:rFonts w:asciiTheme="minorHAnsi" w:hAnsiTheme="minorHAnsi"/>
          <w:color w:val="auto"/>
          <w:u w:val="none"/>
        </w:rPr>
      </w:pPr>
      <w:r w:rsidRPr="00CD0059">
        <w:rPr>
          <w:rFonts w:asciiTheme="minorHAnsi" w:hAnsiTheme="minorHAnsi"/>
        </w:rPr>
        <w:t>What is the role of the Lieutenant Governor?  Who is British Columbia's current Lieutenant Governor?</w:t>
      </w:r>
      <w:r w:rsidRPr="00CD0059">
        <w:rPr>
          <w:rStyle w:val="apple-converted-space"/>
          <w:rFonts w:asciiTheme="minorHAnsi" w:hAnsiTheme="minorHAnsi"/>
          <w:color w:val="000000"/>
        </w:rPr>
        <w:t> </w:t>
      </w:r>
      <w:hyperlink r:id="rId22" w:history="1">
        <w:r w:rsidRPr="007C1571">
          <w:rPr>
            <w:rStyle w:val="Hyperlink"/>
            <w:rFonts w:asciiTheme="minorHAnsi" w:hAnsiTheme="minorHAnsi"/>
            <w:i/>
          </w:rPr>
          <w:t>Click here</w:t>
        </w:r>
      </w:hyperlink>
      <w:r w:rsidR="007C1571">
        <w:rPr>
          <w:rFonts w:asciiTheme="minorHAnsi" w:hAnsiTheme="minorHAnsi"/>
          <w:i/>
        </w:rPr>
        <w:t xml:space="preserve"> and</w:t>
      </w:r>
      <w:hyperlink r:id="rId23" w:anchor="../../lg/roles/default.html" w:history="1">
        <w:r w:rsidR="007C1571" w:rsidRPr="007C1571">
          <w:rPr>
            <w:rStyle w:val="Hyperlink"/>
            <w:rFonts w:asciiTheme="minorHAnsi" w:hAnsiTheme="minorHAnsi"/>
            <w:i/>
          </w:rPr>
          <w:t xml:space="preserve"> here</w:t>
        </w:r>
      </w:hyperlink>
    </w:p>
    <w:p w:rsidR="00CD0059" w:rsidRPr="00CD0059" w:rsidRDefault="00CD0059" w:rsidP="00CD0059">
      <w:pPr>
        <w:pStyle w:val="NoSpacing"/>
        <w:rPr>
          <w:rFonts w:asciiTheme="minorHAnsi" w:hAnsiTheme="minorHAnsi"/>
        </w:rPr>
      </w:pPr>
    </w:p>
    <w:p w:rsidR="007C1748" w:rsidRPr="00CD0059" w:rsidRDefault="007C1748" w:rsidP="00CD0059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 w:rsidRPr="00CD0059">
        <w:rPr>
          <w:rFonts w:asciiTheme="minorHAnsi" w:hAnsiTheme="minorHAnsi"/>
        </w:rPr>
        <w:t>How many elected Members of the Legislative Assembly (MLA's) are there in British Columbia?</w:t>
      </w:r>
      <w:r w:rsidRPr="00CD0059">
        <w:rPr>
          <w:rStyle w:val="apple-converted-space"/>
          <w:rFonts w:asciiTheme="minorHAnsi" w:hAnsiTheme="minorHAnsi"/>
          <w:color w:val="000000"/>
        </w:rPr>
        <w:t> </w:t>
      </w:r>
      <w:r w:rsidRPr="00CD0059">
        <w:rPr>
          <w:rFonts w:asciiTheme="minorHAnsi" w:hAnsiTheme="minorHAnsi"/>
          <w:b/>
          <w:bCs/>
          <w:i/>
          <w:iCs/>
        </w:rPr>
        <w:t xml:space="preserve">Hint - You might </w:t>
      </w:r>
      <w:r w:rsidR="00AA5EAE">
        <w:rPr>
          <w:rFonts w:asciiTheme="minorHAnsi" w:hAnsiTheme="minorHAnsi"/>
          <w:b/>
          <w:bCs/>
          <w:i/>
          <w:iCs/>
        </w:rPr>
        <w:t>have already found this out in #2 above.</w:t>
      </w:r>
    </w:p>
    <w:p w:rsidR="00CD0059" w:rsidRDefault="00CD0059" w:rsidP="00CD0059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9E26B2" w:rsidRDefault="009E26B2" w:rsidP="00CD0059">
      <w:pPr>
        <w:pStyle w:val="NormalWeb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9E26B2" w:rsidRDefault="009E26B2" w:rsidP="00CD0059">
      <w:pPr>
        <w:pStyle w:val="NormalWeb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9E26B2" w:rsidRDefault="009E26B2" w:rsidP="00CD0059">
      <w:pPr>
        <w:pStyle w:val="NormalWeb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9E26B2" w:rsidRDefault="009E26B2" w:rsidP="00CD0059">
      <w:pPr>
        <w:pStyle w:val="NormalWeb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9E26B2" w:rsidRDefault="009E26B2" w:rsidP="00CD0059">
      <w:pPr>
        <w:pStyle w:val="NormalWeb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9E26B2" w:rsidRDefault="009E26B2" w:rsidP="00CD0059">
      <w:pPr>
        <w:pStyle w:val="NormalWeb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9E26B2" w:rsidRDefault="009E26B2" w:rsidP="00CD0059">
      <w:pPr>
        <w:pStyle w:val="NormalWeb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9E26B2" w:rsidRDefault="009E26B2" w:rsidP="00CD0059">
      <w:pPr>
        <w:pStyle w:val="NormalWeb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9E26B2" w:rsidRDefault="009E26B2" w:rsidP="00CD0059">
      <w:pPr>
        <w:pStyle w:val="NormalWeb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9E26B2" w:rsidRDefault="009E26B2" w:rsidP="00CD0059">
      <w:pPr>
        <w:pStyle w:val="NormalWeb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9E26B2" w:rsidRDefault="009E26B2" w:rsidP="00CD0059">
      <w:pPr>
        <w:pStyle w:val="NormalWeb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CD0059" w:rsidRPr="001335C0" w:rsidRDefault="007C1748" w:rsidP="00CD0059">
      <w:pPr>
        <w:pStyle w:val="NormalWeb"/>
        <w:jc w:val="center"/>
        <w:rPr>
          <w:rFonts w:asciiTheme="minorHAnsi" w:hAnsiTheme="minorHAnsi"/>
          <w:b/>
          <w:color w:val="000000"/>
          <w:sz w:val="40"/>
          <w:szCs w:val="40"/>
          <w:u w:val="single"/>
        </w:rPr>
      </w:pPr>
      <w:r w:rsidRPr="001335C0">
        <w:rPr>
          <w:rFonts w:asciiTheme="minorHAnsi" w:hAnsiTheme="minorHAnsi"/>
          <w:color w:val="000000"/>
          <w:sz w:val="22"/>
          <w:szCs w:val="22"/>
        </w:rPr>
        <w:lastRenderedPageBreak/>
        <w:t> </w:t>
      </w:r>
      <w:r w:rsidR="00CD0059">
        <w:rPr>
          <w:rFonts w:asciiTheme="minorHAnsi" w:hAnsiTheme="minorHAnsi"/>
          <w:b/>
          <w:color w:val="000000"/>
          <w:sz w:val="40"/>
          <w:szCs w:val="40"/>
          <w:u w:val="single"/>
        </w:rPr>
        <w:t>#3: OUR REPRESENTATIVES</w:t>
      </w:r>
    </w:p>
    <w:p w:rsidR="00CD0059" w:rsidRPr="00CD0059" w:rsidRDefault="00CD0059" w:rsidP="00CD0059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CD0059">
        <w:rPr>
          <w:rFonts w:asciiTheme="minorHAnsi" w:hAnsiTheme="minorHAnsi"/>
        </w:rPr>
        <w:t xml:space="preserve">What are the roles and responsibilities of Members of Parliament (MPs)?  </w:t>
      </w:r>
      <w:hyperlink r:id="rId24" w:history="1">
        <w:r w:rsidRPr="00CD0059">
          <w:rPr>
            <w:rStyle w:val="Hyperlink"/>
            <w:rFonts w:asciiTheme="minorHAnsi" w:hAnsiTheme="minorHAnsi"/>
            <w:i/>
          </w:rPr>
          <w:t>Click here</w:t>
        </w:r>
      </w:hyperlink>
      <w:r w:rsidRPr="00CD0059">
        <w:rPr>
          <w:rFonts w:asciiTheme="minorHAnsi" w:hAnsiTheme="minorHAnsi"/>
        </w:rPr>
        <w:t xml:space="preserve"> for information.</w:t>
      </w:r>
    </w:p>
    <w:p w:rsidR="00CD0059" w:rsidRPr="00CD0059" w:rsidRDefault="00CD0059" w:rsidP="00CD0059">
      <w:pPr>
        <w:pStyle w:val="NoSpacing"/>
        <w:rPr>
          <w:rFonts w:asciiTheme="minorHAnsi" w:hAnsiTheme="minorHAnsi"/>
        </w:rPr>
      </w:pPr>
    </w:p>
    <w:p w:rsidR="00CD0059" w:rsidRPr="00CD0059" w:rsidRDefault="00CD0059" w:rsidP="00CD0059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CD0059">
        <w:rPr>
          <w:rFonts w:asciiTheme="minorHAnsi" w:hAnsiTheme="minorHAnsi"/>
        </w:rPr>
        <w:t>Who is our MP?  Which federal political party do they belong to?</w:t>
      </w:r>
      <w:r w:rsidR="002A34E1">
        <w:rPr>
          <w:rFonts w:asciiTheme="minorHAnsi" w:hAnsiTheme="minorHAnsi"/>
        </w:rPr>
        <w:t xml:space="preserve"> </w:t>
      </w:r>
      <w:hyperlink r:id="rId25" w:history="1">
        <w:r w:rsidR="002A34E1" w:rsidRPr="002A34E1">
          <w:rPr>
            <w:rStyle w:val="Hyperlink"/>
            <w:rFonts w:asciiTheme="minorHAnsi" w:hAnsiTheme="minorHAnsi"/>
            <w:i/>
          </w:rPr>
          <w:t>Click here</w:t>
        </w:r>
      </w:hyperlink>
    </w:p>
    <w:p w:rsidR="00CD0059" w:rsidRPr="00CD0059" w:rsidRDefault="00CD0059" w:rsidP="00CD0059">
      <w:pPr>
        <w:pStyle w:val="NoSpacing"/>
        <w:rPr>
          <w:rFonts w:asciiTheme="minorHAnsi" w:hAnsiTheme="minorHAnsi"/>
        </w:rPr>
      </w:pPr>
    </w:p>
    <w:p w:rsidR="00CD0059" w:rsidRPr="00CD0059" w:rsidRDefault="00CD0059" w:rsidP="00CD0059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CD0059">
        <w:rPr>
          <w:rFonts w:asciiTheme="minorHAnsi" w:hAnsiTheme="minorHAnsi"/>
        </w:rPr>
        <w:t xml:space="preserve">What are the roles and responsibilities of Members of the Legislative Assembly (MLAs)? </w:t>
      </w:r>
      <w:hyperlink r:id="rId26" w:history="1">
        <w:r w:rsidRPr="003A29DA">
          <w:rPr>
            <w:rStyle w:val="Hyperlink"/>
            <w:rFonts w:asciiTheme="minorHAnsi" w:hAnsiTheme="minorHAnsi"/>
            <w:i/>
          </w:rPr>
          <w:t>Cl</w:t>
        </w:r>
        <w:r w:rsidRPr="003A29DA">
          <w:rPr>
            <w:rStyle w:val="Hyperlink"/>
            <w:rFonts w:asciiTheme="minorHAnsi" w:hAnsiTheme="minorHAnsi"/>
            <w:i/>
          </w:rPr>
          <w:t>i</w:t>
        </w:r>
        <w:r w:rsidRPr="003A29DA">
          <w:rPr>
            <w:rStyle w:val="Hyperlink"/>
            <w:rFonts w:asciiTheme="minorHAnsi" w:hAnsiTheme="minorHAnsi"/>
            <w:i/>
          </w:rPr>
          <w:t>ck here</w:t>
        </w:r>
      </w:hyperlink>
      <w:r>
        <w:rPr>
          <w:rFonts w:asciiTheme="minorHAnsi" w:hAnsiTheme="minorHAnsi"/>
        </w:rPr>
        <w:t xml:space="preserve"> (</w:t>
      </w:r>
      <w:r w:rsidR="003A29DA">
        <w:rPr>
          <w:rFonts w:asciiTheme="minorHAnsi" w:hAnsiTheme="minorHAnsi"/>
        </w:rPr>
        <w:t xml:space="preserve">Go to “People” and click on Flash- if this does not work click on PDF pgs. </w:t>
      </w:r>
      <w:r w:rsidRPr="00CD0059">
        <w:rPr>
          <w:rFonts w:asciiTheme="minorHAnsi" w:hAnsiTheme="minorHAnsi"/>
        </w:rPr>
        <w:t>5-6</w:t>
      </w:r>
      <w:r>
        <w:rPr>
          <w:rFonts w:asciiTheme="minorHAnsi" w:hAnsiTheme="minorHAnsi"/>
        </w:rPr>
        <w:t>)</w:t>
      </w:r>
    </w:p>
    <w:p w:rsidR="00CD0059" w:rsidRPr="00CD0059" w:rsidRDefault="00CD0059" w:rsidP="00CD0059">
      <w:pPr>
        <w:pStyle w:val="NoSpacing"/>
        <w:rPr>
          <w:rFonts w:asciiTheme="minorHAnsi" w:hAnsiTheme="minorHAnsi"/>
        </w:rPr>
      </w:pPr>
    </w:p>
    <w:p w:rsidR="00CD0059" w:rsidRPr="00CD0059" w:rsidRDefault="00CD0059" w:rsidP="00CD0059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CD0059">
        <w:rPr>
          <w:rFonts w:asciiTheme="minorHAnsi" w:hAnsiTheme="minorHAnsi"/>
        </w:rPr>
        <w:t>Who is our MLA?  Which provincial political party do they belong to?</w:t>
      </w:r>
      <w:r w:rsidR="002A34E1">
        <w:rPr>
          <w:rFonts w:asciiTheme="minorHAnsi" w:hAnsiTheme="minorHAnsi"/>
        </w:rPr>
        <w:t xml:space="preserve"> </w:t>
      </w:r>
      <w:hyperlink r:id="rId27" w:history="1">
        <w:r w:rsidR="002A34E1" w:rsidRPr="002A34E1">
          <w:rPr>
            <w:rStyle w:val="Hyperlink"/>
            <w:rFonts w:asciiTheme="minorHAnsi" w:hAnsiTheme="minorHAnsi"/>
            <w:i/>
          </w:rPr>
          <w:t>Click here</w:t>
        </w:r>
      </w:hyperlink>
    </w:p>
    <w:p w:rsidR="00CD0059" w:rsidRPr="00CD0059" w:rsidRDefault="00CD0059" w:rsidP="00CD0059">
      <w:pPr>
        <w:pStyle w:val="NoSpacing"/>
        <w:rPr>
          <w:rFonts w:asciiTheme="minorHAnsi" w:hAnsiTheme="minorHAnsi"/>
        </w:rPr>
      </w:pPr>
    </w:p>
    <w:p w:rsidR="00CD0059" w:rsidRPr="00CD0059" w:rsidRDefault="00CD0059" w:rsidP="00CD0059">
      <w:pPr>
        <w:pStyle w:val="NoSpacing"/>
        <w:rPr>
          <w:rFonts w:asciiTheme="minorHAnsi" w:hAnsiTheme="minorHAnsi"/>
        </w:rPr>
      </w:pPr>
    </w:p>
    <w:p w:rsidR="00CD0059" w:rsidRPr="00CD0059" w:rsidRDefault="00CD0059" w:rsidP="00CD0059">
      <w:pPr>
        <w:pStyle w:val="NoSpacing"/>
        <w:rPr>
          <w:rFonts w:asciiTheme="minorHAnsi" w:hAnsiTheme="minorHAnsi"/>
        </w:rPr>
      </w:pPr>
    </w:p>
    <w:p w:rsidR="00CD0059" w:rsidRPr="00CD0059" w:rsidRDefault="00CD0059" w:rsidP="00CD0059">
      <w:pPr>
        <w:pStyle w:val="NoSpacing"/>
        <w:rPr>
          <w:rFonts w:asciiTheme="minorHAnsi" w:hAnsiTheme="minorHAnsi"/>
        </w:rPr>
      </w:pPr>
    </w:p>
    <w:p w:rsidR="00CD0059" w:rsidRPr="00CD0059" w:rsidRDefault="00CD0059" w:rsidP="00CD0059">
      <w:pPr>
        <w:pStyle w:val="NoSpacing"/>
        <w:rPr>
          <w:rFonts w:asciiTheme="minorHAnsi" w:hAnsiTheme="minorHAnsi"/>
        </w:rPr>
      </w:pPr>
    </w:p>
    <w:p w:rsidR="007C1748" w:rsidRPr="001335C0" w:rsidRDefault="007C1748" w:rsidP="007C1748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7C1748" w:rsidRPr="001335C0" w:rsidRDefault="007C1748" w:rsidP="007C1748">
      <w:pPr>
        <w:rPr>
          <w:rFonts w:asciiTheme="minorHAnsi" w:hAnsiTheme="minorHAnsi"/>
          <w:sz w:val="22"/>
          <w:szCs w:val="22"/>
        </w:rPr>
      </w:pPr>
    </w:p>
    <w:p w:rsidR="007C1748" w:rsidRPr="00862B61" w:rsidRDefault="007C174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7C1748" w:rsidRPr="00862B61" w:rsidSect="00862B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3A8F"/>
    <w:multiLevelType w:val="hybridMultilevel"/>
    <w:tmpl w:val="8CA03A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174B"/>
    <w:multiLevelType w:val="hybridMultilevel"/>
    <w:tmpl w:val="8EC47F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A591E"/>
    <w:multiLevelType w:val="hybridMultilevel"/>
    <w:tmpl w:val="D422A2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B46E6"/>
    <w:multiLevelType w:val="hybridMultilevel"/>
    <w:tmpl w:val="651AF3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31C94"/>
    <w:multiLevelType w:val="hybridMultilevel"/>
    <w:tmpl w:val="133C24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67647"/>
    <w:multiLevelType w:val="hybridMultilevel"/>
    <w:tmpl w:val="BF4A31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32"/>
    <w:rsid w:val="000F66B3"/>
    <w:rsid w:val="002A34E1"/>
    <w:rsid w:val="002D3DD8"/>
    <w:rsid w:val="003A29DA"/>
    <w:rsid w:val="00782181"/>
    <w:rsid w:val="007C1571"/>
    <w:rsid w:val="007C1748"/>
    <w:rsid w:val="00862B61"/>
    <w:rsid w:val="008A5CBB"/>
    <w:rsid w:val="00933AE8"/>
    <w:rsid w:val="009E26B2"/>
    <w:rsid w:val="00A279C7"/>
    <w:rsid w:val="00AA5EAE"/>
    <w:rsid w:val="00AE0432"/>
    <w:rsid w:val="00CD0059"/>
    <w:rsid w:val="00D6385A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C0D86-B4C8-4ABC-AE11-F5BBED87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4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E0432"/>
  </w:style>
  <w:style w:type="character" w:styleId="Hyperlink">
    <w:name w:val="Hyperlink"/>
    <w:basedOn w:val="DefaultParagraphFont"/>
    <w:uiPriority w:val="99"/>
    <w:unhideWhenUsed/>
    <w:rsid w:val="00AE04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43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79C7"/>
    <w:pPr>
      <w:ind w:left="720"/>
      <w:contextualSpacing/>
    </w:pPr>
  </w:style>
  <w:style w:type="paragraph" w:styleId="NoSpacing">
    <w:name w:val="No Spacing"/>
    <w:uiPriority w:val="1"/>
    <w:qFormat/>
    <w:rsid w:val="007C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.gc.ca/About/Parliament/GuideToHoC/index-e.htm" TargetMode="External"/><Relationship Id="rId13" Type="http://schemas.openxmlformats.org/officeDocument/2006/relationships/hyperlink" Target="http://www.parl.gc.ca/About/Parliament/GuideToHoC/index-e.htm" TargetMode="External"/><Relationship Id="rId18" Type="http://schemas.openxmlformats.org/officeDocument/2006/relationships/hyperlink" Target="http://www.parl.gc.ca/information/library/idb/forsey/prov_munic-e.asp" TargetMode="External"/><Relationship Id="rId26" Type="http://schemas.openxmlformats.org/officeDocument/2006/relationships/hyperlink" Target="https://www.leg.bc.ca/info/2-7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wsroom.gov.bc.ca/ministries/office-of-the-premier/" TargetMode="External"/><Relationship Id="rId7" Type="http://schemas.openxmlformats.org/officeDocument/2006/relationships/hyperlink" Target="http://www.canada.ca/en/gov/system/legislative.html" TargetMode="External"/><Relationship Id="rId12" Type="http://schemas.openxmlformats.org/officeDocument/2006/relationships/hyperlink" Target="http://www.parl.gc.ca/About/Parliament/GuideToHoC/index-e.htm" TargetMode="External"/><Relationship Id="rId17" Type="http://schemas.openxmlformats.org/officeDocument/2006/relationships/hyperlink" Target="http://canadaonline.about.com/od/primeminister/a/primeminister.htm" TargetMode="External"/><Relationship Id="rId25" Type="http://schemas.openxmlformats.org/officeDocument/2006/relationships/hyperlink" Target="http://www.parl.gc.ca/parlinfo/compilations/houseofcommons/memberbypostalcode.aspx?Menu=HOC" TargetMode="External"/><Relationship Id="rId2" Type="http://schemas.openxmlformats.org/officeDocument/2006/relationships/styles" Target="styles.xml"/><Relationship Id="rId16" Type="http://schemas.openxmlformats.org/officeDocument/2006/relationships/hyperlink" Target="http://canadaonline.about.com/cs/primeminister/a/pmrole.htm" TargetMode="External"/><Relationship Id="rId20" Type="http://schemas.openxmlformats.org/officeDocument/2006/relationships/hyperlink" Target="https://www.leg.bc.ca/_media/flash/full-swf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ic.gc.ca/english/newcomers/before-federal-gov.asp" TargetMode="External"/><Relationship Id="rId11" Type="http://schemas.openxmlformats.org/officeDocument/2006/relationships/hyperlink" Target="http://www.parl.gc.ca/About/Parliament/SenatorEugeneForsey/inside_view/follow_bill-e.html" TargetMode="External"/><Relationship Id="rId24" Type="http://schemas.openxmlformats.org/officeDocument/2006/relationships/hyperlink" Target="http://www.parl.gc.ca/About/Parliament/GuideToHoC/role-e.htm" TargetMode="External"/><Relationship Id="rId5" Type="http://schemas.openxmlformats.org/officeDocument/2006/relationships/hyperlink" Target="http://www.thecanadapage.org/Government.htm" TargetMode="External"/><Relationship Id="rId15" Type="http://schemas.openxmlformats.org/officeDocument/2006/relationships/hyperlink" Target="http://www.cic.gc.ca/english/resources/publications/discover/section-09.asp" TargetMode="External"/><Relationship Id="rId23" Type="http://schemas.openxmlformats.org/officeDocument/2006/relationships/hyperlink" Target="http://www.ltgov.bc.ca/lg/roles/default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arl.gc.ca/About/Parliament/GuideToHoC/making-e.htm" TargetMode="External"/><Relationship Id="rId19" Type="http://schemas.openxmlformats.org/officeDocument/2006/relationships/hyperlink" Target="https://www.leg.bc.ca/_media/flash/full-sw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l.gc.ca/About/Parliament/Education/MPTV/pdfs/HOC_FAQ_e.pdf" TargetMode="External"/><Relationship Id="rId14" Type="http://schemas.openxmlformats.org/officeDocument/2006/relationships/hyperlink" Target="http://www.gg.ca/document.aspx?id=13871&amp;lan=eng" TargetMode="External"/><Relationship Id="rId22" Type="http://schemas.openxmlformats.org/officeDocument/2006/relationships/hyperlink" Target="http://www.ltgov.bc.ca/" TargetMode="External"/><Relationship Id="rId27" Type="http://schemas.openxmlformats.org/officeDocument/2006/relationships/hyperlink" Target="https://www.leg.bc.ca/mla/3-1-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2</cp:revision>
  <dcterms:created xsi:type="dcterms:W3CDTF">2014-11-11T18:23:00Z</dcterms:created>
  <dcterms:modified xsi:type="dcterms:W3CDTF">2014-11-11T18:23:00Z</dcterms:modified>
</cp:coreProperties>
</file>